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0C10" w14:textId="77777777" w:rsidR="00971A85" w:rsidRDefault="00971A85" w:rsidP="00971A85">
      <w:pPr>
        <w:spacing w:after="0" w:line="240" w:lineRule="auto"/>
        <w:ind w:right="140" w:firstLine="700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Информация по реализации </w:t>
      </w:r>
    </w:p>
    <w:p w14:paraId="532F609B" w14:textId="77777777" w:rsidR="00971A85" w:rsidRDefault="00971A85" w:rsidP="00971A85">
      <w:pPr>
        <w:spacing w:after="0" w:line="240" w:lineRule="auto"/>
        <w:ind w:right="140" w:firstLine="700"/>
        <w:jc w:val="center"/>
        <w:rPr>
          <w:rFonts w:ascii="Times New Roman" w:hAnsi="Times New Roman" w:cs="Times New Roman"/>
          <w:sz w:val="28"/>
          <w:szCs w:val="28"/>
          <w:lang w:val="ru"/>
        </w:rPr>
      </w:pPr>
      <w:r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>образовательного проекта «Путь к успеху» в</w:t>
      </w:r>
    </w:p>
    <w:p w14:paraId="5B9A0D40" w14:textId="77777777" w:rsidR="00971A85" w:rsidRDefault="00971A85" w:rsidP="00971A85">
      <w:pPr>
        <w:spacing w:after="0" w:line="240" w:lineRule="auto"/>
        <w:ind w:right="140" w:firstLine="700"/>
        <w:jc w:val="center"/>
        <w:rPr>
          <w:rFonts w:ascii="Times New Roman" w:eastAsia="Calibri" w:hAnsi="Times New Roman" w:cs="Times New Roman"/>
          <w:b/>
          <w:sz w:val="28"/>
          <w:szCs w:val="28"/>
          <w:lang w:val="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 w:bidi="ar"/>
        </w:rPr>
        <w:t xml:space="preserve">Муниципальном автономном общеобразовательном учреждении Полилингвальная многопрофильная школа </w:t>
      </w:r>
      <w:r>
        <w:rPr>
          <w:rFonts w:ascii="Times New Roman" w:eastAsia="Calibri" w:hAnsi="Times New Roman" w:cs="Times New Roman"/>
          <w:b/>
          <w:sz w:val="28"/>
          <w:szCs w:val="28"/>
          <w:lang w:val="ru" w:eastAsia="zh-CN" w:bidi="ar"/>
        </w:rPr>
        <w:t xml:space="preserve">№ 3 с.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" w:eastAsia="zh-CN" w:bidi="ar"/>
        </w:rPr>
        <w:t>Акъяр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" w:eastAsia="zh-CN" w:bidi="ar"/>
        </w:rPr>
        <w:t xml:space="preserve"> муниципального района Хайбуллинский район Республики Башкортостан</w:t>
      </w:r>
    </w:p>
    <w:p w14:paraId="3FFB3328" w14:textId="77777777" w:rsidR="00971A85" w:rsidRDefault="00971A85" w:rsidP="00971A85">
      <w:pPr>
        <w:spacing w:after="0" w:line="240" w:lineRule="auto"/>
        <w:ind w:right="140" w:firstLine="700"/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  <w:r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  <w:t xml:space="preserve">Срок реализации: январь-май 2024г.  </w:t>
      </w:r>
    </w:p>
    <w:p w14:paraId="22E65662" w14:textId="77777777" w:rsidR="00971A85" w:rsidRDefault="00971A85" w:rsidP="00971A85">
      <w:pPr>
        <w:spacing w:after="0" w:line="240" w:lineRule="auto"/>
        <w:ind w:right="140" w:firstLine="700"/>
        <w:jc w:val="both"/>
        <w:rPr>
          <w:rFonts w:ascii="Times New Roman" w:eastAsia="Calibri" w:hAnsi="Times New Roman" w:cs="Times New Roman"/>
          <w:sz w:val="28"/>
          <w:szCs w:val="28"/>
          <w:lang w:val="ru"/>
        </w:rPr>
      </w:pPr>
    </w:p>
    <w:tbl>
      <w:tblPr>
        <w:tblStyle w:val="1"/>
        <w:tblW w:w="10383" w:type="dxa"/>
        <w:tblInd w:w="-140" w:type="dxa"/>
        <w:tblLayout w:type="fixed"/>
        <w:tblLook w:val="04A0" w:firstRow="1" w:lastRow="0" w:firstColumn="1" w:lastColumn="0" w:noHBand="0" w:noVBand="1"/>
      </w:tblPr>
      <w:tblGrid>
        <w:gridCol w:w="963"/>
        <w:gridCol w:w="2860"/>
        <w:gridCol w:w="4714"/>
        <w:gridCol w:w="1846"/>
      </w:tblGrid>
      <w:tr w:rsidR="00971A85" w14:paraId="53BCDD31" w14:textId="77777777" w:rsidTr="004C7374">
        <w:trPr>
          <w:trHeight w:val="560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98CA0B3" w14:textId="77777777" w:rsidR="00971A85" w:rsidRDefault="00971A85" w:rsidP="00DA68DB">
            <w:pPr>
              <w:ind w:right="140"/>
              <w:jc w:val="center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val="en-US" w:eastAsia="ru" w:bidi="ar"/>
              </w:rPr>
              <w:t>№</w:t>
            </w:r>
          </w:p>
          <w:p w14:paraId="22FDEE96" w14:textId="77777777" w:rsidR="00971A85" w:rsidRDefault="00971A85" w:rsidP="00DA68DB">
            <w:pPr>
              <w:ind w:right="140"/>
              <w:jc w:val="center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val="en-US" w:eastAsia="ru" w:bidi="ar"/>
              </w:rPr>
              <w:t>п\п</w:t>
            </w:r>
          </w:p>
        </w:tc>
        <w:tc>
          <w:tcPr>
            <w:tcW w:w="2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B6B834" w14:textId="77777777" w:rsidR="00971A85" w:rsidRDefault="00971A85" w:rsidP="00DA68DB">
            <w:pPr>
              <w:ind w:right="140" w:firstLine="700"/>
              <w:jc w:val="center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ФИО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полностью</w:t>
            </w:r>
            <w:proofErr w:type="spellEnd"/>
          </w:p>
        </w:tc>
        <w:tc>
          <w:tcPr>
            <w:tcW w:w="4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6C54FD9" w14:textId="77777777" w:rsidR="00971A85" w:rsidRDefault="00971A85" w:rsidP="00DA68DB">
            <w:pPr>
              <w:ind w:right="140" w:firstLine="700"/>
              <w:jc w:val="center"/>
              <w:rPr>
                <w:rFonts w:eastAsia="Calibri"/>
                <w:sz w:val="28"/>
                <w:szCs w:val="28"/>
                <w:lang w:eastAsia="ru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Должность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,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наименование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организации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(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полностью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) 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A951113" w14:textId="77777777" w:rsidR="00971A85" w:rsidRDefault="00971A85" w:rsidP="00DA68DB">
            <w:pPr>
              <w:ind w:right="140"/>
              <w:jc w:val="center"/>
              <w:rPr>
                <w:rFonts w:eastAsia="Calibri"/>
                <w:sz w:val="28"/>
                <w:szCs w:val="28"/>
                <w:lang w:eastAsia="ru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Дата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посещения</w:t>
            </w:r>
            <w:proofErr w:type="spellEnd"/>
          </w:p>
        </w:tc>
      </w:tr>
      <w:tr w:rsidR="00971A85" w14:paraId="1C03BC8D" w14:textId="77777777" w:rsidTr="004C7374">
        <w:trPr>
          <w:trHeight w:val="400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F7E9218" w14:textId="77777777" w:rsidR="00971A85" w:rsidRDefault="00971A85" w:rsidP="00DA68DB">
            <w:pPr>
              <w:pStyle w:val="msolistparagraph0"/>
              <w:numPr>
                <w:ilvl w:val="0"/>
                <w:numId w:val="1"/>
              </w:numPr>
              <w:spacing w:before="240" w:line="240" w:lineRule="auto"/>
              <w:ind w:right="14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eastAsia="ru"/>
              </w:rPr>
            </w:pPr>
          </w:p>
        </w:tc>
        <w:tc>
          <w:tcPr>
            <w:tcW w:w="2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21636A" w14:textId="49FD4E47" w:rsidR="00971A85" w:rsidRPr="00B44BE0" w:rsidRDefault="00971A85" w:rsidP="004C7374">
            <w:pPr>
              <w:ind w:right="140"/>
              <w:rPr>
                <w:rFonts w:eastAsia="Calibri"/>
                <w:sz w:val="28"/>
                <w:szCs w:val="28"/>
                <w:lang w:val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Шарипов Рустам </w:t>
            </w:r>
            <w:proofErr w:type="spellStart"/>
            <w:r>
              <w:rPr>
                <w:rFonts w:eastAsia="Calibri"/>
                <w:sz w:val="28"/>
                <w:szCs w:val="28"/>
                <w:lang w:eastAsia="ru" w:bidi="ar"/>
              </w:rPr>
              <w:t>Динисламович</w:t>
            </w:r>
            <w:proofErr w:type="spellEnd"/>
          </w:p>
        </w:tc>
        <w:tc>
          <w:tcPr>
            <w:tcW w:w="4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EFD045" w14:textId="77777777" w:rsidR="00971A85" w:rsidRDefault="00971A85" w:rsidP="00DA68DB">
            <w:pPr>
              <w:ind w:right="140"/>
              <w:jc w:val="both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>Глава Администрации муниципального района Хайбуллинский район Республики Башкортостан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B15BD15" w14:textId="77777777" w:rsidR="00971A85" w:rsidRDefault="00971A85" w:rsidP="00DA68DB">
            <w:pPr>
              <w:ind w:right="140"/>
              <w:jc w:val="center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>19.10.2023</w:t>
            </w:r>
          </w:p>
        </w:tc>
      </w:tr>
      <w:tr w:rsidR="00971A85" w14:paraId="41152E07" w14:textId="77777777" w:rsidTr="004C7374">
        <w:trPr>
          <w:trHeight w:val="400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65329B" w14:textId="77777777" w:rsidR="00971A85" w:rsidRDefault="00971A85" w:rsidP="00DA68DB">
            <w:pPr>
              <w:pStyle w:val="msolistparagraph0"/>
              <w:numPr>
                <w:ilvl w:val="0"/>
                <w:numId w:val="1"/>
              </w:numPr>
              <w:spacing w:before="240" w:line="240" w:lineRule="auto"/>
              <w:ind w:right="14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eastAsia="ru"/>
              </w:rPr>
            </w:pPr>
          </w:p>
        </w:tc>
        <w:tc>
          <w:tcPr>
            <w:tcW w:w="2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5345CB" w14:textId="77777777" w:rsidR="00971A85" w:rsidRDefault="00971A85" w:rsidP="004C7374">
            <w:pPr>
              <w:ind w:right="140"/>
              <w:rPr>
                <w:rFonts w:eastAsia="Calibri"/>
                <w:sz w:val="28"/>
                <w:szCs w:val="28"/>
                <w:lang w:eastAsia="ru"/>
              </w:rPr>
            </w:pPr>
            <w:proofErr w:type="spellStart"/>
            <w:proofErr w:type="gramStart"/>
            <w:r>
              <w:rPr>
                <w:rFonts w:eastAsia="Calibri"/>
                <w:sz w:val="28"/>
                <w:szCs w:val="28"/>
                <w:lang w:eastAsia="ru" w:bidi="ar"/>
              </w:rPr>
              <w:t>Аралбаев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 Кадим </w:t>
            </w:r>
            <w:proofErr w:type="spellStart"/>
            <w:r>
              <w:rPr>
                <w:rFonts w:eastAsia="Calibri"/>
                <w:sz w:val="28"/>
                <w:szCs w:val="28"/>
                <w:lang w:eastAsia="ru" w:bidi="ar"/>
              </w:rPr>
              <w:t>Абдулгалимович</w:t>
            </w:r>
            <w:proofErr w:type="spellEnd"/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 </w:t>
            </w:r>
          </w:p>
        </w:tc>
        <w:tc>
          <w:tcPr>
            <w:tcW w:w="4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A93C49" w14:textId="77777777" w:rsidR="00971A85" w:rsidRDefault="00971A85" w:rsidP="00DA68DB">
            <w:pPr>
              <w:ind w:right="140"/>
              <w:jc w:val="both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>поэт, прозаик, редактор, педагог,</w:t>
            </w:r>
            <w:r>
              <w:rPr>
                <w:rFonts w:eastAsia="Calibri"/>
                <w:sz w:val="28"/>
                <w:szCs w:val="28"/>
                <w:lang w:val="en-US" w:eastAsia="ru" w:bidi="ar"/>
              </w:rPr>
              <w:t> </w:t>
            </w:r>
            <w:hyperlink r:id="rId5" w:tooltip="Народный поэт Республики Башкортостан" w:history="1">
              <w:r>
                <w:rPr>
                  <w:rStyle w:val="a3"/>
                  <w:rFonts w:eastAsia="Calibri"/>
                  <w:sz w:val="28"/>
                  <w:szCs w:val="28"/>
                  <w:lang w:eastAsia="ru"/>
                </w:rPr>
                <w:t>народный поэт Республики Башкортостан</w:t>
              </w:r>
            </w:hyperlink>
            <w:r>
              <w:rPr>
                <w:rFonts w:eastAsia="Calibri"/>
                <w:sz w:val="28"/>
                <w:szCs w:val="28"/>
                <w:lang w:val="en-US" w:eastAsia="ru" w:bidi="ar"/>
              </w:rPr>
              <w:t> </w:t>
            </w:r>
            <w:r>
              <w:rPr>
                <w:rFonts w:eastAsia="Calibri"/>
                <w:sz w:val="28"/>
                <w:szCs w:val="28"/>
                <w:lang w:eastAsia="ru" w:bidi="ar"/>
              </w:rPr>
              <w:t>(2011). Заслуженный работник культуры Республики Башкортостан. Лауреат Государственной премии им. Салавата Юлаева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37A978F" w14:textId="77777777" w:rsidR="00971A85" w:rsidRDefault="00971A85" w:rsidP="00DA68DB">
            <w:pPr>
              <w:ind w:right="140"/>
              <w:jc w:val="center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>17.11.2023</w:t>
            </w:r>
          </w:p>
        </w:tc>
      </w:tr>
      <w:tr w:rsidR="00971A85" w14:paraId="05518D5A" w14:textId="77777777" w:rsidTr="004C7374">
        <w:trPr>
          <w:trHeight w:val="400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4939DBB" w14:textId="77777777" w:rsidR="00971A85" w:rsidRDefault="00971A85" w:rsidP="00DA68DB">
            <w:pPr>
              <w:pStyle w:val="msolistparagraph0"/>
              <w:numPr>
                <w:ilvl w:val="0"/>
                <w:numId w:val="1"/>
              </w:numPr>
              <w:spacing w:before="240" w:line="240" w:lineRule="auto"/>
              <w:ind w:right="14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eastAsia="ru"/>
              </w:rPr>
            </w:pPr>
          </w:p>
        </w:tc>
        <w:tc>
          <w:tcPr>
            <w:tcW w:w="2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E16EAF3" w14:textId="77777777" w:rsidR="00971A85" w:rsidRDefault="00971A85" w:rsidP="004C7374">
            <w:pPr>
              <w:ind w:right="140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Салихов </w:t>
            </w:r>
            <w:proofErr w:type="spellStart"/>
            <w:r>
              <w:rPr>
                <w:rFonts w:eastAsia="Calibri"/>
                <w:sz w:val="28"/>
                <w:szCs w:val="28"/>
                <w:lang w:eastAsia="ru" w:bidi="ar"/>
              </w:rPr>
              <w:t>Ильнур</w:t>
            </w:r>
            <w:proofErr w:type="spellEnd"/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ru" w:bidi="ar"/>
              </w:rPr>
              <w:t>Рифатович</w:t>
            </w:r>
            <w:proofErr w:type="spellEnd"/>
          </w:p>
        </w:tc>
        <w:tc>
          <w:tcPr>
            <w:tcW w:w="4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4021DA" w14:textId="77777777" w:rsidR="00971A85" w:rsidRDefault="00971A85" w:rsidP="00DA68DB">
            <w:pPr>
              <w:ind w:right="140"/>
              <w:jc w:val="both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>Депутат Государственного собрания- Курултай Республики Башкортостан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5F7D2A" w14:textId="77777777" w:rsidR="00971A85" w:rsidRDefault="00971A85" w:rsidP="00DA68DB">
            <w:pPr>
              <w:ind w:right="140"/>
              <w:jc w:val="center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>07.12.2023, 13.04.2024</w:t>
            </w:r>
          </w:p>
        </w:tc>
      </w:tr>
      <w:tr w:rsidR="00971A85" w14:paraId="483C00D3" w14:textId="77777777" w:rsidTr="004C7374">
        <w:trPr>
          <w:trHeight w:val="400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A8680D" w14:textId="77777777" w:rsidR="00971A85" w:rsidRDefault="00971A85" w:rsidP="00DA68DB">
            <w:pPr>
              <w:pStyle w:val="msolistparagraph0"/>
              <w:numPr>
                <w:ilvl w:val="0"/>
                <w:numId w:val="1"/>
              </w:numPr>
              <w:spacing w:before="240" w:line="240" w:lineRule="auto"/>
              <w:ind w:right="14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eastAsia="ru"/>
              </w:rPr>
            </w:pPr>
          </w:p>
        </w:tc>
        <w:tc>
          <w:tcPr>
            <w:tcW w:w="2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AC7098" w14:textId="77777777" w:rsidR="00971A85" w:rsidRDefault="00971A85" w:rsidP="004C7374">
            <w:pPr>
              <w:ind w:right="140"/>
              <w:rPr>
                <w:rFonts w:eastAsia="Calibri"/>
                <w:sz w:val="28"/>
                <w:szCs w:val="28"/>
                <w:lang w:eastAsia="ru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ru" w:bidi="ar"/>
              </w:rPr>
              <w:t>Акбулатова</w:t>
            </w:r>
            <w:proofErr w:type="spellEnd"/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ru" w:bidi="ar"/>
              </w:rPr>
              <w:t>Фарзана</w:t>
            </w:r>
            <w:proofErr w:type="spellEnd"/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ru" w:bidi="ar"/>
              </w:rPr>
              <w:t>Фатиховна</w:t>
            </w:r>
            <w:proofErr w:type="spellEnd"/>
          </w:p>
        </w:tc>
        <w:tc>
          <w:tcPr>
            <w:tcW w:w="4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68680F" w14:textId="77777777" w:rsidR="00971A85" w:rsidRDefault="00971A85" w:rsidP="00DA68DB">
            <w:pPr>
              <w:ind w:right="140"/>
              <w:jc w:val="both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деятель культуры, прозаик и журналист, публицист, член Союза писателей РБ и РФ, член Союза журналистов РБ, лауреат литературной премии </w:t>
            </w:r>
            <w:proofErr w:type="spellStart"/>
            <w:r>
              <w:rPr>
                <w:rFonts w:eastAsia="Calibri"/>
                <w:sz w:val="28"/>
                <w:szCs w:val="28"/>
                <w:lang w:eastAsia="ru" w:bidi="ar"/>
              </w:rPr>
              <w:t>им.Ш.Бабича</w:t>
            </w:r>
            <w:proofErr w:type="spellEnd"/>
            <w:r>
              <w:rPr>
                <w:rFonts w:eastAsia="Calibri"/>
                <w:sz w:val="28"/>
                <w:szCs w:val="28"/>
                <w:lang w:eastAsia="ru" w:bidi="ar"/>
              </w:rPr>
              <w:t>, заслуженный работник печати и массовой информации РБ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6CF692" w14:textId="77777777" w:rsidR="00971A85" w:rsidRDefault="00971A85" w:rsidP="00DA68DB">
            <w:pPr>
              <w:ind w:right="140"/>
              <w:jc w:val="center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>08.05.2024</w:t>
            </w:r>
          </w:p>
        </w:tc>
      </w:tr>
      <w:tr w:rsidR="00971A85" w14:paraId="20F85457" w14:textId="77777777" w:rsidTr="004C7374">
        <w:trPr>
          <w:trHeight w:val="400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F88AED" w14:textId="77777777" w:rsidR="00971A85" w:rsidRDefault="00971A85" w:rsidP="00DA68DB">
            <w:pPr>
              <w:pStyle w:val="msolistparagraph0"/>
              <w:numPr>
                <w:ilvl w:val="0"/>
                <w:numId w:val="1"/>
              </w:numPr>
              <w:spacing w:before="240" w:line="240" w:lineRule="auto"/>
              <w:ind w:right="14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eastAsia="ru"/>
              </w:rPr>
            </w:pPr>
          </w:p>
        </w:tc>
        <w:tc>
          <w:tcPr>
            <w:tcW w:w="2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F66BA2" w14:textId="77777777" w:rsidR="00971A85" w:rsidRDefault="00971A85" w:rsidP="004C7374">
            <w:pPr>
              <w:ind w:right="140"/>
              <w:rPr>
                <w:rFonts w:eastAsia="Calibri"/>
                <w:sz w:val="28"/>
                <w:szCs w:val="28"/>
                <w:lang w:eastAsia="ru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Ишморат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Каюмович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Ильбаков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> </w:t>
            </w:r>
          </w:p>
        </w:tc>
        <w:tc>
          <w:tcPr>
            <w:tcW w:w="4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8BEEE9" w14:textId="77777777" w:rsidR="00971A85" w:rsidRDefault="00971A85" w:rsidP="00DA68DB">
            <w:pPr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>артист-</w:t>
            </w:r>
            <w:proofErr w:type="spellStart"/>
            <w:r>
              <w:rPr>
                <w:rFonts w:eastAsia="Calibri"/>
                <w:sz w:val="28"/>
                <w:szCs w:val="28"/>
                <w:lang w:eastAsia="ru" w:bidi="ar"/>
              </w:rPr>
              <w:t>кураист</w:t>
            </w:r>
            <w:proofErr w:type="spellEnd"/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 Башкирской государственной филармонии.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Народный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артист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Республики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Башкортостан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(1997).</w:t>
            </w:r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5917F2" w14:textId="77777777" w:rsidR="00971A85" w:rsidRDefault="00971A85" w:rsidP="00DA68DB">
            <w:pPr>
              <w:ind w:right="140"/>
              <w:jc w:val="center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>8.12.2024</w:t>
            </w:r>
          </w:p>
        </w:tc>
      </w:tr>
      <w:tr w:rsidR="00971A85" w14:paraId="6C62E10A" w14:textId="77777777" w:rsidTr="004C7374">
        <w:trPr>
          <w:trHeight w:val="400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1C854A3" w14:textId="77777777" w:rsidR="00971A85" w:rsidRDefault="00971A85" w:rsidP="00DA68DB">
            <w:pPr>
              <w:pStyle w:val="msolistparagraph0"/>
              <w:numPr>
                <w:ilvl w:val="0"/>
                <w:numId w:val="1"/>
              </w:numPr>
              <w:spacing w:before="240" w:line="240" w:lineRule="auto"/>
              <w:ind w:right="14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eastAsia="ru"/>
              </w:rPr>
            </w:pPr>
          </w:p>
        </w:tc>
        <w:tc>
          <w:tcPr>
            <w:tcW w:w="2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D63D28C" w14:textId="77777777" w:rsidR="00971A85" w:rsidRDefault="00971A85" w:rsidP="004C7374">
            <w:pPr>
              <w:ind w:right="140"/>
              <w:rPr>
                <w:rFonts w:eastAsia="Calibri"/>
                <w:sz w:val="28"/>
                <w:szCs w:val="28"/>
                <w:lang w:eastAsia="ru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Сафин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Ильяс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Миндиахметович</w:t>
            </w:r>
            <w:proofErr w:type="spellEnd"/>
          </w:p>
        </w:tc>
        <w:tc>
          <w:tcPr>
            <w:tcW w:w="4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911CE6" w14:textId="77777777" w:rsidR="00971A85" w:rsidRDefault="00971A85" w:rsidP="00DA68DB">
            <w:pPr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Заслуженный артист РБ, руководитель народного </w:t>
            </w:r>
            <w:proofErr w:type="spellStart"/>
            <w:r>
              <w:rPr>
                <w:rFonts w:eastAsia="Calibri"/>
                <w:sz w:val="28"/>
                <w:szCs w:val="28"/>
                <w:lang w:eastAsia="ru" w:bidi="ar"/>
              </w:rPr>
              <w:t>духовоо</w:t>
            </w:r>
            <w:proofErr w:type="spellEnd"/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 оркестр </w:t>
            </w:r>
            <w:proofErr w:type="spellStart"/>
            <w:r>
              <w:rPr>
                <w:rFonts w:eastAsia="Calibri"/>
                <w:sz w:val="28"/>
                <w:szCs w:val="28"/>
                <w:lang w:eastAsia="ru" w:bidi="ar"/>
              </w:rPr>
              <w:t>Сибайского</w:t>
            </w:r>
            <w:proofErr w:type="spellEnd"/>
            <w:r>
              <w:rPr>
                <w:rFonts w:eastAsia="Calibri"/>
                <w:sz w:val="28"/>
                <w:szCs w:val="28"/>
                <w:lang w:eastAsia="ru" w:bidi="ar"/>
              </w:rPr>
              <w:t xml:space="preserve"> колледжа искусств им.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Камиля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Абдрахмановича</w:t>
            </w:r>
            <w:proofErr w:type="spellEnd"/>
            <w:r>
              <w:rPr>
                <w:rFonts w:eastAsia="Calibri"/>
                <w:sz w:val="28"/>
                <w:szCs w:val="28"/>
                <w:lang w:val="en-US" w:eastAsia="ru" w:bidi="ar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val="en-US" w:eastAsia="ru" w:bidi="ar"/>
              </w:rPr>
              <w:t>Валенва</w:t>
            </w:r>
            <w:proofErr w:type="spellEnd"/>
          </w:p>
        </w:tc>
        <w:tc>
          <w:tcPr>
            <w:tcW w:w="1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0E8DCD" w14:textId="77777777" w:rsidR="00971A85" w:rsidRDefault="00971A85" w:rsidP="00DA68DB">
            <w:pPr>
              <w:ind w:right="140"/>
              <w:jc w:val="center"/>
              <w:rPr>
                <w:rFonts w:eastAsia="Calibri"/>
                <w:sz w:val="28"/>
                <w:szCs w:val="28"/>
                <w:lang w:eastAsia="ru"/>
              </w:rPr>
            </w:pPr>
            <w:r>
              <w:rPr>
                <w:rFonts w:eastAsia="Calibri"/>
                <w:sz w:val="28"/>
                <w:szCs w:val="28"/>
                <w:lang w:eastAsia="ru" w:bidi="ar"/>
              </w:rPr>
              <w:t>06.05.2024</w:t>
            </w:r>
          </w:p>
        </w:tc>
      </w:tr>
    </w:tbl>
    <w:p w14:paraId="1910C064" w14:textId="77777777" w:rsidR="009F1668" w:rsidRDefault="009F1668"/>
    <w:sectPr w:rsidR="009F1668" w:rsidSect="004C737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D3A1A"/>
    <w:multiLevelType w:val="multilevel"/>
    <w:tmpl w:val="2F6D3A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CAF"/>
    <w:rsid w:val="004C7374"/>
    <w:rsid w:val="00971A85"/>
    <w:rsid w:val="009F1668"/>
    <w:rsid w:val="00B15CAF"/>
    <w:rsid w:val="00B4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47CDC"/>
  <w15:chartTrackingRefBased/>
  <w15:docId w15:val="{C0E3EB93-8DBF-440F-8429-F5CAF5A1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1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sid w:val="00971A85"/>
    <w:rPr>
      <w:color w:val="0563C1"/>
      <w:u w:val="single"/>
    </w:rPr>
  </w:style>
  <w:style w:type="paragraph" w:customStyle="1" w:styleId="msolistparagraph0">
    <w:name w:val="msolistparagraph"/>
    <w:rsid w:val="00971A85"/>
    <w:pPr>
      <w:spacing w:line="256" w:lineRule="auto"/>
      <w:ind w:left="720"/>
      <w:contextualSpacing/>
    </w:pPr>
    <w:rPr>
      <w:rFonts w:ascii="Calibri" w:eastAsia="Calibri" w:hAnsi="Calibri" w:cs="Times New Roman"/>
      <w:lang w:val="en-US" w:eastAsia="zh-CN"/>
    </w:rPr>
  </w:style>
  <w:style w:type="table" w:customStyle="1" w:styleId="1">
    <w:name w:val="Сетка таблицы1"/>
    <w:rsid w:val="00971A8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0" w:type="dxa"/>
        <w:bottom w:w="0" w:type="dxa"/>
        <w:right w:w="100" w:type="dxa"/>
      </w:tblCellMar>
    </w:tblPr>
    <w:tcPr>
      <w:tc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D%D0%B0%D1%80%D0%BE%D0%B4%D0%BD%D1%8B%D0%B9_%D0%BF%D0%BE%D1%8D%D1%82_%D0%A0%D0%B5%D1%81%D0%BF%D1%83%D0%B1%D0%BB%D0%B8%D0%BA%D0%B8_%D0%91%D0%B0%D1%88%D0%BA%D0%BE%D1%80%D1%82%D0%BE%D1%81%D1%82%D0%B0%D0%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Гульназ Альмухаметова</cp:lastModifiedBy>
  <cp:revision>5</cp:revision>
  <cp:lastPrinted>2025-11-18T08:58:00Z</cp:lastPrinted>
  <dcterms:created xsi:type="dcterms:W3CDTF">2025-11-18T08:58:00Z</dcterms:created>
  <dcterms:modified xsi:type="dcterms:W3CDTF">2025-11-27T10:28:00Z</dcterms:modified>
</cp:coreProperties>
</file>